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巴中市财政投资评审中心公开招聘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编外辅助性专业技术人员报名登记表</w:t>
      </w:r>
    </w:p>
    <w:p>
      <w:pPr>
        <w:rPr>
          <w:lang w:val="en-US" w:eastAsia="zh-CN"/>
        </w:rPr>
      </w:pPr>
    </w:p>
    <w:p>
      <w:pPr>
        <w:snapToGrid w:val="0"/>
        <w:spacing w:line="460" w:lineRule="exact"/>
        <w:jc w:val="both"/>
        <w:rPr>
          <w:rFonts w:hint="eastAsia" w:ascii="方正楷体_GBK" w:eastAsia="方正楷体_GBK" w:cs="方正楷体_GBK"/>
          <w:b/>
          <w:bCs/>
          <w:sz w:val="21"/>
          <w:szCs w:val="24"/>
        </w:rPr>
      </w:pPr>
      <w:r>
        <w:rPr>
          <w:rFonts w:hint="eastAsia" w:ascii="方正楷体_GBK" w:eastAsia="方正楷体_GBK" w:cs="方正楷体_GBK"/>
          <w:b/>
          <w:bCs/>
          <w:color w:val="000000"/>
          <w:sz w:val="28"/>
          <w:szCs w:val="28"/>
          <w:lang w:eastAsia="zh-CN"/>
        </w:rPr>
        <w:t>报考岗位：</w:t>
      </w:r>
      <w:r>
        <w:rPr>
          <w:rFonts w:hint="eastAsia" w:ascii="方正楷体_GBK" w:eastAsia="方正楷体_GBK" w:cs="方正楷体_GBK"/>
          <w:b/>
          <w:bCs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9"/>
        <w:tblW w:w="9924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64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毕业院校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毕业院校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个人简历（从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Q0NzQxMjE0YjBlZDUzNDQ2MzI1YjYxNTIyYzNmMjMifQ=="/>
  </w:docVars>
  <w:rsids>
    <w:rsidRoot w:val="00000000"/>
    <w:rsid w:val="15B85D2D"/>
    <w:rsid w:val="3CC62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7">
    <w:name w:val="heading 4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jc w:val="both"/>
      <w:outlineLvl w:val="3"/>
    </w:pPr>
    <w:rPr>
      <w:rFonts w:ascii="Arial" w:hAnsi="Arial" w:eastAsia="黑体" w:cs="Times New Roman"/>
      <w:b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firstLine="0"/>
      <w:jc w:val="left"/>
      <w:outlineLvl w:val="9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1714</Words>
  <Characters>1771</Characters>
  <Lines>208</Lines>
  <Paragraphs>81</Paragraphs>
  <TotalTime>2</TotalTime>
  <ScaleCrop>false</ScaleCrop>
  <LinksUpToDate>false</LinksUpToDate>
  <CharactersWithSpaces>1854</CharactersWithSpaces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2024-01-15T03:05:00Z</dcterms:created>
  <dc:creator>  华少~</dc:creator>
  <cp:lastModifiedBy>l</cp:lastModifiedBy>
  <dcterms:modified xsi:type="dcterms:W3CDTF">2024-01-15T03:24:24Z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25D0FC5BF3674EABB573BE9016DEC18C</vt:lpwstr>
  </property>
</Properties>
</file>