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color w:val="auto"/>
          <w:kern w:val="0"/>
          <w:sz w:val="36"/>
          <w:szCs w:val="36"/>
          <w:highlight w:val="none"/>
        </w:rPr>
        <w:t>20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36"/>
          <w:szCs w:val="36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36"/>
          <w:szCs w:val="36"/>
          <w:highlight w:val="none"/>
        </w:rPr>
        <w:t>年宜昌市林业和园林局所属事业单位急需紧缺人才引进岗位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36"/>
          <w:szCs w:val="36"/>
          <w:highlight w:val="none"/>
          <w:lang w:eastAsia="zh-CN"/>
        </w:rPr>
        <w:t>表</w:t>
      </w:r>
      <w:bookmarkStart w:id="0" w:name="_GoBack"/>
      <w:bookmarkEnd w:id="0"/>
    </w:p>
    <w:tbl>
      <w:tblPr>
        <w:tblStyle w:val="3"/>
        <w:tblW w:w="137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020"/>
        <w:gridCol w:w="1334"/>
        <w:gridCol w:w="1096"/>
        <w:gridCol w:w="700"/>
        <w:gridCol w:w="700"/>
        <w:gridCol w:w="2127"/>
        <w:gridCol w:w="3515"/>
        <w:gridCol w:w="1183"/>
        <w:gridCol w:w="16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bidi="ar"/>
              </w:rPr>
              <w:t>引才单位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bidi="ar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eastAsia="zh-CN" w:bidi="ar"/>
              </w:rPr>
              <w:t>岗位类别和等级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bidi="ar"/>
              </w:rPr>
              <w:t>需求    人数（名）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bidi="ar"/>
              </w:rPr>
              <w:t>专业要求</w:t>
            </w:r>
          </w:p>
        </w:tc>
        <w:tc>
          <w:tcPr>
            <w:tcW w:w="3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bidi="ar"/>
              </w:rPr>
              <w:t>学历及其他要求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bidi="ar"/>
              </w:rPr>
              <w:t>引才层次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bidi="ar"/>
              </w:rPr>
              <w:t>用人单位联系方式及邮箱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bidi="ar"/>
              </w:rPr>
              <w:t>主管部门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highlight w:val="none"/>
                <w:lang w:bidi="ar"/>
              </w:rPr>
              <w:t>用人单位</w:t>
            </w: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宜昌市林业和园林局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宜昌市城市园林绿化建设管护中心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园林工程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管理九级（科员）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城市规划与设计，城乡规划学，城市规划，风景园林学，风景园林，市政工程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硕士研究生，1988年1月1日及以后出生，有2年及以上园林工程项目管理相关工作经历，需长期在户外工作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急需紧缺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李强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0717-6344723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yclyrsk@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163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.com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宜昌市滨江公园管理处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园林工程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专技十一级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城市规划与设计，城乡规划学，城市规划，风景园林学，风景园林，市政工程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硕士研究生，1988年1月1日及以后出生，有2年及以上园林工程项目管理相关工作经历，需长期在户外工作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急需紧缺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宜昌三峡大老岭自然保护区管理局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自然保护区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管理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eastAsia="zh-CN"/>
              </w:rPr>
              <w:t>专技十一级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自然保护与环境生态类，林学类，生物科学类，动物生产类，植物生产类，地理科学类，林业工程类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硕士研究生，1988年1月1日及以后出生，工作地点在夷陵区邓村乡自然保护区区域内，工作条件较艰苦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bidi="ar"/>
              </w:rPr>
              <w:t>急需紧缺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78BE"/>
    <w:rsid w:val="11F954A5"/>
    <w:rsid w:val="18B95FA3"/>
    <w:rsid w:val="1DAD60E8"/>
    <w:rsid w:val="1FE7F0A7"/>
    <w:rsid w:val="29876F35"/>
    <w:rsid w:val="319425EC"/>
    <w:rsid w:val="3C25FC53"/>
    <w:rsid w:val="3ED685AC"/>
    <w:rsid w:val="3F041C57"/>
    <w:rsid w:val="407F0995"/>
    <w:rsid w:val="40895372"/>
    <w:rsid w:val="41CD69E4"/>
    <w:rsid w:val="440D7BA8"/>
    <w:rsid w:val="46A415E2"/>
    <w:rsid w:val="516478BE"/>
    <w:rsid w:val="56D85A3B"/>
    <w:rsid w:val="5A885594"/>
    <w:rsid w:val="5FE54E57"/>
    <w:rsid w:val="5FFFD7D0"/>
    <w:rsid w:val="658858D2"/>
    <w:rsid w:val="67885030"/>
    <w:rsid w:val="6ACA606B"/>
    <w:rsid w:val="6FFD829A"/>
    <w:rsid w:val="73BB3B1A"/>
    <w:rsid w:val="73F7F6B9"/>
    <w:rsid w:val="76E75E12"/>
    <w:rsid w:val="777B28D9"/>
    <w:rsid w:val="7BFCBAC8"/>
    <w:rsid w:val="7CBDF126"/>
    <w:rsid w:val="7CD969B8"/>
    <w:rsid w:val="7DBF8213"/>
    <w:rsid w:val="7FBF446A"/>
    <w:rsid w:val="AFFB8D97"/>
    <w:rsid w:val="B7BF3D41"/>
    <w:rsid w:val="BFFA866F"/>
    <w:rsid w:val="D67E8317"/>
    <w:rsid w:val="D6DD8E0E"/>
    <w:rsid w:val="D6FC6C0E"/>
    <w:rsid w:val="DFE75FFA"/>
    <w:rsid w:val="F19E64AF"/>
    <w:rsid w:val="FCB15C3F"/>
    <w:rsid w:val="FDCE274C"/>
    <w:rsid w:val="FF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2020-01-17T01:36:00Z</dcterms:created>
  <dc:creator>NTKO</dc:creator>
  <cp:lastModifiedBy>greatwall</cp:lastModifiedBy>
  <cp:lastPrinted>2023-02-24T07:20:00Z</cp:lastPrinted>
  <dcterms:modified xsi:type="dcterms:W3CDTF">2023-03-02T10:58:19Z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A4C63AF6B30C4E04B75D65D1AF9B9385</vt:lpwstr>
  </property>
</Properties>
</file>