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tbl>
      <w:tblPr>
        <w:tblStyle w:val="4"/>
        <w:tblW w:w="146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40"/>
        <w:gridCol w:w="720"/>
        <w:gridCol w:w="720"/>
        <w:gridCol w:w="930"/>
        <w:gridCol w:w="960"/>
        <w:gridCol w:w="765"/>
        <w:gridCol w:w="645"/>
        <w:gridCol w:w="1875"/>
        <w:gridCol w:w="1785"/>
        <w:gridCol w:w="1275"/>
        <w:gridCol w:w="960"/>
        <w:gridCol w:w="1290"/>
        <w:gridCol w:w="7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1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eastAsia="zh-CN"/>
              </w:rPr>
              <w:t>尼山世界儒学中心（中国孔子基金会秘书处）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应聘人员情况汇总表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type w:val="continuous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22119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Theme="minorEastAsia" w:hAnsiTheme="minorEastAsia" w:eastAsiaTheme="minorEastAsia"/>
            <w:sz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ZlMjgyNjNiZmExMDk5NWVkOGQyYTRmMGM0NDQwNzIifQ=="/>
  </w:docVars>
  <w:rsids>
    <w:rsidRoot w:val="535A2D18"/>
    <w:rsid w:val="001C61BB"/>
    <w:rsid w:val="001D2D67"/>
    <w:rsid w:val="005029DD"/>
    <w:rsid w:val="00580AAC"/>
    <w:rsid w:val="006637CD"/>
    <w:rsid w:val="006915D7"/>
    <w:rsid w:val="006F4C8D"/>
    <w:rsid w:val="0077062A"/>
    <w:rsid w:val="008B09EC"/>
    <w:rsid w:val="009A786F"/>
    <w:rsid w:val="00BB743E"/>
    <w:rsid w:val="00D423E1"/>
    <w:rsid w:val="3AED0254"/>
    <w:rsid w:val="535A2D18"/>
    <w:rsid w:val="64F332C4"/>
    <w:rsid w:val="6DA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75</Words>
  <Characters>75</Characters>
  <Lines>5</Lines>
  <Paragraphs>1</Paragraphs>
  <TotalTime>20</TotalTime>
  <ScaleCrop>false</ScaleCrop>
  <LinksUpToDate>false</LinksUpToDate>
  <CharactersWithSpaces>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2020-09-25T02:34:00Z</dcterms:created>
  <dc:creator>admin</dc:creator>
  <cp:lastModifiedBy>鄧鄧鄧 。</cp:lastModifiedBy>
  <dcterms:modified xsi:type="dcterms:W3CDTF">2022-05-16T08:27:51Z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C6CA8B205B4F4491A09B5783C2F0C566</vt:lpwstr>
  </property>
</Properties>
</file>