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正镶白旗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27111FF4"/>
    <w:rsid w:val="283A5093"/>
    <w:rsid w:val="2FB25DDA"/>
    <w:rsid w:val="30711333"/>
    <w:rsid w:val="326A65D2"/>
    <w:rsid w:val="3CA529CF"/>
    <w:rsid w:val="44E40184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dcterms:modified xsi:type="dcterms:W3CDTF">2022-08-05T07:52:30Z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2E594B4C6D4A4CDF86ED59977F5354A9</vt:lpwstr>
  </property>
</Properties>
</file>