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</w:rPr>
        <w:t>5</w:t>
      </w:r>
    </w:p>
    <w:p>
      <w:pPr>
        <w:tabs>
          <w:tab w:val="left" w:pos="6840"/>
        </w:tabs>
        <w:spacing w:line="460" w:lineRule="exact"/>
        <w:jc w:val="left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Hlk98767101"/>
      <w:bookmarkStart w:id="1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未取得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博士阶段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学历学位证书的承诺书</w:t>
      </w:r>
      <w:bookmarkEnd w:id="1"/>
    </w:p>
    <w:bookmarkEnd w:id="0"/>
    <w:p>
      <w:pPr>
        <w:spacing w:before="120" w:beforeLines="50" w:line="700" w:lineRule="exact"/>
        <w:ind w:firstLine="640" w:firstLineChars="200"/>
        <w:rPr>
          <w:rFonts w:ascii="仿宋_GB2312" w:hAnsi="ˎ̥" w:eastAsia="仿宋_GB2312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>本人参加202</w:t>
      </w:r>
      <w:r>
        <w:rPr>
          <w:rFonts w:ascii="仿宋_GB2312" w:hAnsi="ˎ̥" w:eastAsia="仿宋_GB2312" w:cs="Arial"/>
          <w:color w:val="auto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>年泉州医学高等专科学校公开招聘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  <w:t>引进高层次人才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>招考，报考招聘岗位：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  <w:u w:val="single"/>
        </w:rPr>
        <w:t xml:space="preserve">     （岗位代码及岗位名称） 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>，若未能在202</w:t>
      </w:r>
      <w:r>
        <w:rPr>
          <w:rFonts w:ascii="仿宋_GB2312" w:hAnsi="ˎ̥" w:eastAsia="仿宋_GB2312" w:cs="Arial"/>
          <w:color w:val="auto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>年12月31日前取得招考岗位要求的毕业证书、学位证书，或招考岗位要求的毕业证书、学位证书不能通过国家教育行政部门的认证，本人将放弃聘用资格。</w:t>
      </w:r>
    </w:p>
    <w:p>
      <w:pPr>
        <w:spacing w:line="580" w:lineRule="exact"/>
        <w:ind w:firstLine="646"/>
        <w:rPr>
          <w:rFonts w:ascii="仿宋_GB2312" w:hAnsi="ˎ̥" w:eastAsia="仿宋_GB2312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>特此承诺。</w:t>
      </w:r>
    </w:p>
    <w:p>
      <w:pPr>
        <w:spacing w:line="500" w:lineRule="exact"/>
        <w:ind w:firstLine="645"/>
        <w:rPr>
          <w:rFonts w:ascii="仿宋_GB2312" w:hAnsi="ˎ̥" w:eastAsia="仿宋_GB2312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 xml:space="preserve">               </w:t>
      </w:r>
    </w:p>
    <w:p>
      <w:pPr>
        <w:spacing w:line="500" w:lineRule="exact"/>
        <w:ind w:firstLine="645"/>
        <w:rPr>
          <w:rFonts w:ascii="仿宋_GB2312" w:hAnsi="ˎ̥" w:eastAsia="仿宋_GB2312" w:cs="Arial"/>
          <w:color w:val="auto"/>
          <w:kern w:val="0"/>
          <w:sz w:val="32"/>
          <w:szCs w:val="32"/>
          <w:highlight w:val="none"/>
        </w:rPr>
      </w:pP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>承诺人签字：</w:t>
      </w:r>
    </w:p>
    <w:p>
      <w:pPr>
        <w:spacing w:line="500" w:lineRule="exact"/>
        <w:ind w:firstLine="645"/>
        <w:rPr>
          <w:rFonts w:ascii="仿宋_GB2312" w:hAnsi="ˎ̥" w:eastAsia="仿宋_GB2312" w:cs="Arial"/>
          <w:color w:val="auto"/>
          <w:kern w:val="0"/>
          <w:sz w:val="18"/>
          <w:szCs w:val="18"/>
          <w:highlight w:val="none"/>
        </w:rPr>
      </w:pP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 xml:space="preserve">                    身份证号码：</w:t>
      </w:r>
    </w:p>
    <w:p>
      <w:pPr>
        <w:spacing w:line="500" w:lineRule="exact"/>
        <w:ind w:firstLine="4480" w:firstLineChars="1400"/>
        <w:rPr>
          <w:rFonts w:ascii="仿宋_GB2312" w:hAnsi="ˎ̥" w:eastAsia="仿宋_GB2312" w:cs="Arial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>202</w:t>
      </w:r>
      <w:r>
        <w:rPr>
          <w:rFonts w:ascii="仿宋_GB2312" w:hAnsi="ˎ̥" w:eastAsia="仿宋_GB2312" w:cs="Arial"/>
          <w:color w:val="auto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highlight w:val="none"/>
        </w:rPr>
        <w:t>年  月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75B2A"/>
    <w:rsid w:val="71775B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2022-06-07T09:47:00Z</dcterms:created>
  <dc:creator>蔡娇娟(1267661)</dc:creator>
  <cp:lastModifiedBy>蔡娇娟(1267661)</cp:lastModifiedBy>
  <dcterms:modified xsi:type="dcterms:W3CDTF">2022-06-07T10:17:49Z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