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全国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部分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重点高校名单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ind w:firstLine="7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的应往届毕业生。</w:t>
      </w:r>
    </w:p>
    <w:p>
      <w:pPr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FkMmM3OWEzYTI5NWI1MDkwYjBhODE3Yjg5ZmEwNDEifQ=="/>
  </w:docVars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2650472A"/>
    <w:rsid w:val="4EBA5187"/>
    <w:rsid w:val="51FB3183"/>
    <w:rsid w:val="7B8E416F"/>
    <w:rsid w:val="B3DF16D4"/>
    <w:rsid w:val="E97F0941"/>
    <w:rsid w:val="EDDE661C"/>
    <w:rsid w:val="F3D75494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337</Characters>
  <Lines>1</Lines>
  <Paragraphs>1</Paragraphs>
  <TotalTime>4</TotalTime>
  <ScaleCrop>false</ScaleCrop>
  <LinksUpToDate>false</LinksUpToDate>
  <CharactersWithSpaces>341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2022-04-20T02:20:00Z</dcterms:created>
  <dc:creator>Administrator</dc:creator>
  <cp:lastModifiedBy>钢牙</cp:lastModifiedBy>
  <cp:lastPrinted>2022-04-20T05:12:00Z</cp:lastPrinted>
  <dcterms:modified xsi:type="dcterms:W3CDTF">2022-05-16T09:16:57Z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eyJoZGlkIjoiZmNkNTM0ODUyNWJhZjFiMjhjZDU1NWM4M2RjZTg4MmQifQ==</vt:lpwstr>
  </property>
  <property fmtid="{D5CDD505-2E9C-101B-9397-08002B2CF9AE}" pid="4" name="ICV">
    <vt:lpwstr>D4F79091A3AA4811B2093D51046D5AE2</vt:lpwstr>
  </property>
</Properties>
</file>