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default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全国重点高校名单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北京大学、清华大学、浙江大学、上海交通大学、复旦大学、南京大学、东南大学、厦门大学、武汉大学、中山大学、北京</w:t>
      </w:r>
      <w:bookmarkStart w:id="0" w:name="_GoBack"/>
      <w:bookmarkEnd w:id="0"/>
      <w:r>
        <w:rPr>
          <w:rFonts w:hint="eastAsia"/>
          <w:sz w:val="32"/>
          <w:szCs w:val="32"/>
        </w:rPr>
        <w:t>航空航天大学、哈尔滨工业大学、同济大学、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的应往届</w:t>
      </w:r>
      <w:r>
        <w:rPr>
          <w:rFonts w:hint="default"/>
          <w:sz w:val="32"/>
          <w:szCs w:val="32"/>
        </w:rPr>
        <w:t>优秀</w:t>
      </w:r>
      <w:r>
        <w:rPr>
          <w:rFonts w:hint="eastAsia"/>
          <w:sz w:val="32"/>
          <w:szCs w:val="32"/>
        </w:rPr>
        <w:t>毕业生。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RjZTc0M2Q4Mzc0NDFiMTU1ODNiMjEyMGIxYTAzM2EifQ=="/>
  </w:docVars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7C18690B"/>
    <w:rsid w:val="B3DF16D4"/>
    <w:rsid w:val="E97F0941"/>
    <w:rsid w:val="EDDE661C"/>
    <w:rsid w:val="F3D75494"/>
    <w:rsid w:val="F5FFA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59</TotalTime>
  <ScaleCrop>false</ScaleCrop>
  <LinksUpToDate>false</LinksUpToDate>
  <CharactersWithSpaces>188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2022-04-20T02:20:00Z</dcterms:created>
  <dc:creator>Administrator</dc:creator>
  <cp:lastModifiedBy>你说的安安安。</cp:lastModifiedBy>
  <cp:lastPrinted>2022-04-27T10:01:44Z</cp:lastPrinted>
  <dcterms:modified xsi:type="dcterms:W3CDTF">2022-04-27T10:05:06Z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3CDDD79BA1C149D1AA33C3F62753DA98</vt:lpwstr>
  </property>
</Properties>
</file>