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69"/>
        <w:gridCol w:w="893"/>
        <w:gridCol w:w="1243"/>
        <w:gridCol w:w="1268"/>
        <w:gridCol w:w="1502"/>
        <w:gridCol w:w="1153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马边彝族自治县妇幼保健计划生育服务中心                                   2022年第二批公开考核招聘编外人员报名登记表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（从初中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，不间断）</w:t>
            </w:r>
          </w:p>
        </w:tc>
        <w:tc>
          <w:tcPr>
            <w:tcW w:w="7773" w:type="dxa"/>
            <w:gridSpan w:val="7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text" w:horzAnchor="page" w:tblpX="1189" w:tblpY="-3188"/>
              <w:tblOverlap w:val="never"/>
              <w:tblW w:w="77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4"/>
              <w:gridCol w:w="2943"/>
              <w:gridCol w:w="12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78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起止时间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单位及职务</w:t>
                  </w:r>
                </w:p>
                <w:p>
                  <w:pPr>
                    <w:jc w:val="center"/>
                    <w:rPr>
                      <w:rFonts w:hint="eastAsia" w:ascii="宋体" w:hAnsi="宋体" w:eastAsiaTheme="minorEastAsia"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  <w:lang w:eastAsia="zh-CN"/>
                    </w:rPr>
                    <w:t>（毕业院校）</w:t>
                  </w: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证明人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00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8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获得过何种职业证书，有何专长</w:t>
            </w:r>
          </w:p>
        </w:tc>
        <w:tc>
          <w:tcPr>
            <w:tcW w:w="777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考生诚信承诺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600" w:firstLineChars="20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报名人签名：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审查意见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审查人签名：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default" w:ascii="宋体" w:hAnsi="宋体" w:eastAsiaTheme="minorEastAsia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3"/>
    <w:rsid w:val="001149BA"/>
    <w:rsid w:val="001B0BD5"/>
    <w:rsid w:val="001E649A"/>
    <w:rsid w:val="002200C4"/>
    <w:rsid w:val="00352C3F"/>
    <w:rsid w:val="004728A7"/>
    <w:rsid w:val="005A2B06"/>
    <w:rsid w:val="006335F9"/>
    <w:rsid w:val="00752964"/>
    <w:rsid w:val="007E7491"/>
    <w:rsid w:val="00934B67"/>
    <w:rsid w:val="00B54C06"/>
    <w:rsid w:val="00BC17F9"/>
    <w:rsid w:val="00D2549B"/>
    <w:rsid w:val="00D40EE3"/>
    <w:rsid w:val="06802B1A"/>
    <w:rsid w:val="07FF7350"/>
    <w:rsid w:val="09BB068A"/>
    <w:rsid w:val="0AC3482C"/>
    <w:rsid w:val="0F930156"/>
    <w:rsid w:val="0F9F5E67"/>
    <w:rsid w:val="0FE01EE7"/>
    <w:rsid w:val="10CB0200"/>
    <w:rsid w:val="12331218"/>
    <w:rsid w:val="144F1DDD"/>
    <w:rsid w:val="15B65872"/>
    <w:rsid w:val="16EC5971"/>
    <w:rsid w:val="17714470"/>
    <w:rsid w:val="18944DE2"/>
    <w:rsid w:val="1A181EF5"/>
    <w:rsid w:val="1B0322F7"/>
    <w:rsid w:val="1C2A2B16"/>
    <w:rsid w:val="1C650765"/>
    <w:rsid w:val="1D590DF0"/>
    <w:rsid w:val="1E00133E"/>
    <w:rsid w:val="1FFA798C"/>
    <w:rsid w:val="20EE56BD"/>
    <w:rsid w:val="21FE4A97"/>
    <w:rsid w:val="23160338"/>
    <w:rsid w:val="23652413"/>
    <w:rsid w:val="25C765CA"/>
    <w:rsid w:val="27335171"/>
    <w:rsid w:val="2872291A"/>
    <w:rsid w:val="298F7A75"/>
    <w:rsid w:val="29C20DD1"/>
    <w:rsid w:val="2AE47205"/>
    <w:rsid w:val="2D7130C8"/>
    <w:rsid w:val="2DA40061"/>
    <w:rsid w:val="2F893100"/>
    <w:rsid w:val="327E6CA1"/>
    <w:rsid w:val="33184A4A"/>
    <w:rsid w:val="356B2D68"/>
    <w:rsid w:val="36F93BF3"/>
    <w:rsid w:val="3A50551D"/>
    <w:rsid w:val="3C242C0F"/>
    <w:rsid w:val="3CAE5581"/>
    <w:rsid w:val="3CE7144C"/>
    <w:rsid w:val="3DBFB9D8"/>
    <w:rsid w:val="3EBD5B5C"/>
    <w:rsid w:val="3F573755"/>
    <w:rsid w:val="3FF29C78"/>
    <w:rsid w:val="404E017F"/>
    <w:rsid w:val="40816219"/>
    <w:rsid w:val="40CE6E52"/>
    <w:rsid w:val="41415EB3"/>
    <w:rsid w:val="43414168"/>
    <w:rsid w:val="44835DAF"/>
    <w:rsid w:val="44C841CA"/>
    <w:rsid w:val="456D19B5"/>
    <w:rsid w:val="45FFB6FC"/>
    <w:rsid w:val="46AE5786"/>
    <w:rsid w:val="47634B9E"/>
    <w:rsid w:val="4DDF4989"/>
    <w:rsid w:val="4DF77EF8"/>
    <w:rsid w:val="4F8D500D"/>
    <w:rsid w:val="4FBF98A3"/>
    <w:rsid w:val="501E4392"/>
    <w:rsid w:val="517C0780"/>
    <w:rsid w:val="52A47C41"/>
    <w:rsid w:val="537F24F5"/>
    <w:rsid w:val="53AC3338"/>
    <w:rsid w:val="557E7E97"/>
    <w:rsid w:val="55C21E40"/>
    <w:rsid w:val="5BAB3174"/>
    <w:rsid w:val="5BD87875"/>
    <w:rsid w:val="5C992C01"/>
    <w:rsid w:val="5EE852B0"/>
    <w:rsid w:val="5FFB2673"/>
    <w:rsid w:val="61EB15BB"/>
    <w:rsid w:val="63562976"/>
    <w:rsid w:val="63FB1640"/>
    <w:rsid w:val="64664551"/>
    <w:rsid w:val="648436D2"/>
    <w:rsid w:val="66262D42"/>
    <w:rsid w:val="66707DB3"/>
    <w:rsid w:val="6A431E59"/>
    <w:rsid w:val="6ABD00C8"/>
    <w:rsid w:val="6AF12363"/>
    <w:rsid w:val="6C53246C"/>
    <w:rsid w:val="6DBA3043"/>
    <w:rsid w:val="71687679"/>
    <w:rsid w:val="723D1097"/>
    <w:rsid w:val="738A6E08"/>
    <w:rsid w:val="77FFED37"/>
    <w:rsid w:val="78E0061C"/>
    <w:rsid w:val="798F663D"/>
    <w:rsid w:val="7AE500CC"/>
    <w:rsid w:val="7B7D2F45"/>
    <w:rsid w:val="7BA2397E"/>
    <w:rsid w:val="7BFB0912"/>
    <w:rsid w:val="7BFC7333"/>
    <w:rsid w:val="7C45682D"/>
    <w:rsid w:val="7DE57F50"/>
    <w:rsid w:val="7DEF357F"/>
    <w:rsid w:val="95FDE9DD"/>
    <w:rsid w:val="96DE5F87"/>
    <w:rsid w:val="9BD58B00"/>
    <w:rsid w:val="A57FEDF4"/>
    <w:rsid w:val="AF790D4B"/>
    <w:rsid w:val="B5FC302F"/>
    <w:rsid w:val="B968180D"/>
    <w:rsid w:val="BDCA3E08"/>
    <w:rsid w:val="BFFF4715"/>
    <w:rsid w:val="D77B7322"/>
    <w:rsid w:val="E3D427DA"/>
    <w:rsid w:val="E9DF435B"/>
    <w:rsid w:val="ED8592B1"/>
    <w:rsid w:val="EED71E6E"/>
    <w:rsid w:val="FBFDD539"/>
    <w:rsid w:val="FDB50EB4"/>
    <w:rsid w:val="FF74F269"/>
    <w:rsid w:val="FF9F107C"/>
    <w:rsid w:val="FFEF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">
    <w:name w:val="p0"/>
    <w:next w:val="3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3">
    <w:name w:val="font12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24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hover22"/>
    <w:basedOn w:val="8"/>
    <w:qFormat/>
    <w:uiPriority w:val="0"/>
  </w:style>
  <w:style w:type="character" w:customStyle="1" w:styleId="27">
    <w:name w:val="txt-color"/>
    <w:basedOn w:val="8"/>
    <w:qFormat/>
    <w:uiPriority w:val="0"/>
    <w:rPr>
      <w:color w:val="C0C0C0"/>
      <w:sz w:val="14"/>
      <w:szCs w:val="14"/>
    </w:rPr>
  </w:style>
  <w:style w:type="character" w:customStyle="1" w:styleId="28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9">
    <w:name w:val="hover21"/>
    <w:basedOn w:val="8"/>
    <w:qFormat/>
    <w:uiPriority w:val="0"/>
  </w:style>
  <w:style w:type="character" w:customStyle="1" w:styleId="30">
    <w:name w:val="hover"/>
    <w:basedOn w:val="8"/>
    <w:qFormat/>
    <w:uiPriority w:val="0"/>
  </w:style>
  <w:style w:type="character" w:customStyle="1" w:styleId="31">
    <w:name w:val="hover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3791</Words>
  <Characters>3958</Characters>
  <Lines>34</Lines>
  <Paragraphs>9</Paragraphs>
  <TotalTime>29</TotalTime>
  <ScaleCrop>false</ScaleCrop>
  <LinksUpToDate>false</LinksUpToDate>
  <CharactersWithSpaces>4340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2020-02-28T10:26:00Z</dcterms:created>
  <dc:creator>Lenovo</dc:creator>
  <cp:lastModifiedBy>Administrator</cp:lastModifiedBy>
  <cp:lastPrinted>2022-04-18T02:51:00Z</cp:lastPrinted>
  <dcterms:modified xsi:type="dcterms:W3CDTF">2022-04-19T01:37:27Z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DC5AC8312CD04BB9824393D18E8C1DC9</vt:lpwstr>
  </property>
</Properties>
</file>