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AB3" w:rsidRDefault="003C7AB3" w:rsidP="003C7AB3">
      <w:pPr>
        <w:spacing w:afterLines="50" w:after="156" w:line="600" w:lineRule="exact"/>
        <w:jc w:val="center"/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</w:pP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大厂</w:t>
      </w:r>
      <w:r w:rsidR="00F74E19"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回族自治</w:t>
      </w:r>
      <w:bookmarkStart w:id="0" w:name="_GoBack"/>
      <w:bookmarkEnd w:id="0"/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县2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0</w:t>
      </w: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21年公开</w:t>
      </w:r>
      <w:r>
        <w:rPr>
          <w:rFonts w:ascii="宋体" w:hAnsi="宋体" w:cs="方正楷体_GBK"/>
          <w:b/>
          <w:snapToGrid w:val="0"/>
          <w:color w:val="000000" w:themeColor="text1"/>
          <w:kern w:val="0"/>
          <w:sz w:val="32"/>
          <w:szCs w:val="32"/>
        </w:rPr>
        <w:t>招聘</w:t>
      </w:r>
      <w:r>
        <w:rPr>
          <w:rFonts w:ascii="宋体" w:hAnsi="宋体" w:cs="方正楷体_GBK" w:hint="eastAsia"/>
          <w:b/>
          <w:snapToGrid w:val="0"/>
          <w:color w:val="000000" w:themeColor="text1"/>
          <w:kern w:val="0"/>
          <w:sz w:val="32"/>
          <w:szCs w:val="32"/>
        </w:rPr>
        <w:t>大学生村医报名登记表</w:t>
      </w:r>
    </w:p>
    <w:tbl>
      <w:tblPr>
        <w:tblStyle w:val="a3"/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1466"/>
        <w:gridCol w:w="564"/>
        <w:gridCol w:w="298"/>
        <w:gridCol w:w="298"/>
        <w:gridCol w:w="142"/>
        <w:gridCol w:w="156"/>
        <w:gridCol w:w="298"/>
        <w:gridCol w:w="298"/>
        <w:gridCol w:w="55"/>
        <w:gridCol w:w="243"/>
        <w:gridCol w:w="298"/>
        <w:gridCol w:w="264"/>
        <w:gridCol w:w="34"/>
        <w:gridCol w:w="240"/>
        <w:gridCol w:w="58"/>
        <w:gridCol w:w="298"/>
        <w:gridCol w:w="298"/>
        <w:gridCol w:w="281"/>
        <w:gridCol w:w="17"/>
        <w:gridCol w:w="298"/>
        <w:gridCol w:w="230"/>
        <w:gridCol w:w="68"/>
        <w:gridCol w:w="298"/>
        <w:gridCol w:w="298"/>
        <w:gridCol w:w="321"/>
        <w:gridCol w:w="1914"/>
        <w:gridCol w:w="33"/>
      </w:tblGrid>
      <w:tr w:rsidR="003C7AB3" w:rsidTr="003C7AB3">
        <w:trPr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304" w:type="dxa"/>
            <w:gridSpan w:val="4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05" w:type="dxa"/>
            <w:gridSpan w:val="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527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2"/>
            <w:vMerge w:val="restart"/>
            <w:vAlign w:val="bottom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贴照片处</w:t>
            </w:r>
          </w:p>
        </w:tc>
      </w:tr>
      <w:tr w:rsidR="003C7AB3" w:rsidTr="003C7AB3">
        <w:trPr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304" w:type="dxa"/>
            <w:gridSpan w:val="4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807" w:type="dxa"/>
            <w:gridSpan w:val="4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805" w:type="dxa"/>
            <w:gridSpan w:val="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209" w:type="dxa"/>
            <w:gridSpan w:val="6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政治面貌</w:t>
            </w:r>
          </w:p>
        </w:tc>
        <w:tc>
          <w:tcPr>
            <w:tcW w:w="1527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941" w:type="dxa"/>
            <w:gridSpan w:val="2"/>
            <w:vMerge/>
            <w:tcBorders>
              <w:bottom w:val="nil"/>
            </w:tcBorders>
            <w:vAlign w:val="bottom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33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566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gridSpan w:val="2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298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313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917" w:type="dxa"/>
            <w:vMerge w:val="restart"/>
            <w:tcBorders>
              <w:top w:val="nil"/>
            </w:tcBorders>
            <w:vAlign w:val="bottom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1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户籍所在地</w:t>
            </w:r>
          </w:p>
        </w:tc>
        <w:tc>
          <w:tcPr>
            <w:tcW w:w="5655" w:type="dxa"/>
            <w:gridSpan w:val="24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917" w:type="dxa"/>
            <w:vMerge/>
            <w:tcBorders>
              <w:top w:val="nil"/>
            </w:tcBorders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现居住地址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原始学历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最高学历</w:t>
            </w:r>
          </w:p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598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执业资格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3C7AB3">
            <w:pPr>
              <w:jc w:val="center"/>
              <w:rPr>
                <w:rFonts w:asciiTheme="minorEastAsia" w:cs="Times New Roman" w:hint="eastAsia"/>
                <w:color w:val="000000" w:themeColor="text1"/>
                <w:sz w:val="24"/>
              </w:rPr>
            </w:pPr>
            <w:r>
              <w:rPr>
                <w:rFonts w:asciiTheme="minorEastAsia" w:cs="Times New Roman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Theme="minorEastAsia" w:cs="Times New Roman"/>
                <w:color w:val="000000" w:themeColor="text1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取得时间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385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执业类别</w:t>
            </w:r>
          </w:p>
        </w:tc>
        <w:tc>
          <w:tcPr>
            <w:tcW w:w="3190" w:type="dxa"/>
            <w:gridSpan w:val="13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  <w:tc>
          <w:tcPr>
            <w:tcW w:w="1480" w:type="dxa"/>
            <w:gridSpan w:val="7"/>
            <w:vAlign w:val="center"/>
          </w:tcPr>
          <w:p w:rsidR="003C7AB3" w:rsidRDefault="003C7AB3" w:rsidP="001611F3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执业地点</w:t>
            </w:r>
          </w:p>
        </w:tc>
        <w:tc>
          <w:tcPr>
            <w:tcW w:w="2902" w:type="dxa"/>
            <w:gridSpan w:val="5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1188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学习简历</w:t>
            </w:r>
          </w:p>
          <w:p w:rsidR="003C7AB3" w:rsidRDefault="003C7AB3" w:rsidP="001611F3">
            <w:pPr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（从高中填起）</w:t>
            </w:r>
          </w:p>
        </w:tc>
        <w:tc>
          <w:tcPr>
            <w:tcW w:w="7572" w:type="dxa"/>
            <w:gridSpan w:val="25"/>
            <w:vAlign w:val="center"/>
          </w:tcPr>
          <w:p w:rsidR="003C7AB3" w:rsidRDefault="003C7AB3" w:rsidP="001611F3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:rsidR="003C7AB3" w:rsidRDefault="003C7AB3" w:rsidP="001611F3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:rsidR="003C7AB3" w:rsidRDefault="003C7AB3" w:rsidP="003C7AB3">
            <w:pPr>
              <w:jc w:val="left"/>
              <w:rPr>
                <w:rFonts w:asciiTheme="minorEastAsia" w:cs="Times New Roman" w:hint="eastAsia"/>
                <w:color w:val="000000" w:themeColor="text1"/>
                <w:sz w:val="24"/>
              </w:rPr>
            </w:pPr>
          </w:p>
        </w:tc>
      </w:tr>
      <w:tr w:rsidR="003C7AB3" w:rsidTr="003C7AB3">
        <w:trPr>
          <w:gridAfter w:val="1"/>
          <w:wAfter w:w="25" w:type="dxa"/>
          <w:trHeight w:val="429"/>
          <w:jc w:val="center"/>
        </w:trPr>
        <w:tc>
          <w:tcPr>
            <w:tcW w:w="1469" w:type="dxa"/>
            <w:vAlign w:val="center"/>
          </w:tcPr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工作简历</w:t>
            </w:r>
          </w:p>
        </w:tc>
        <w:tc>
          <w:tcPr>
            <w:tcW w:w="7572" w:type="dxa"/>
            <w:gridSpan w:val="25"/>
            <w:vAlign w:val="center"/>
          </w:tcPr>
          <w:p w:rsidR="003C7AB3" w:rsidRDefault="003C7AB3" w:rsidP="001611F3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:rsidR="003C7AB3" w:rsidRDefault="003C7AB3" w:rsidP="001611F3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  <w:p w:rsidR="003C7AB3" w:rsidRDefault="003C7AB3" w:rsidP="003C7AB3">
            <w:pPr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</w:p>
        </w:tc>
      </w:tr>
      <w:tr w:rsidR="003C7AB3" w:rsidTr="003C7AB3">
        <w:trPr>
          <w:trHeight w:val="1845"/>
          <w:jc w:val="center"/>
        </w:trPr>
        <w:tc>
          <w:tcPr>
            <w:tcW w:w="9066" w:type="dxa"/>
            <w:gridSpan w:val="27"/>
            <w:vAlign w:val="center"/>
          </w:tcPr>
          <w:p w:rsidR="003C7AB3" w:rsidRDefault="003C7AB3" w:rsidP="001611F3">
            <w:pPr>
              <w:jc w:val="center"/>
              <w:rPr>
                <w:rFonts w:ascii="黑体" w:eastAsia="黑体" w:hAnsi="黑体" w:cs="Times New Roman"/>
                <w:color w:val="000000" w:themeColor="text1"/>
                <w:sz w:val="24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4"/>
              </w:rPr>
              <w:t>诚信承诺书</w:t>
            </w:r>
          </w:p>
          <w:p w:rsidR="003C7AB3" w:rsidRDefault="003C7AB3" w:rsidP="001611F3">
            <w:pPr>
              <w:ind w:firstLineChars="200" w:firstLine="480"/>
              <w:jc w:val="left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本人签名：</w:t>
            </w:r>
          </w:p>
          <w:p w:rsidR="003C7AB3" w:rsidRDefault="003C7AB3" w:rsidP="001611F3">
            <w:pPr>
              <w:jc w:val="center"/>
              <w:rPr>
                <w:rFonts w:asciiTheme="minorEastAsia" w:cs="Times New Roman"/>
                <w:color w:val="000000" w:themeColor="text1"/>
                <w:sz w:val="24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      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Theme="minorEastAsia" w:hAnsiTheme="minorEastAsia" w:cs="Times New Roman"/>
                <w:color w:val="000000" w:themeColor="text1"/>
                <w:sz w:val="24"/>
              </w:rPr>
              <w:t xml:space="preserve">   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4"/>
              </w:rPr>
              <w:t>日</w:t>
            </w:r>
          </w:p>
        </w:tc>
      </w:tr>
    </w:tbl>
    <w:p w:rsidR="003C7AB3" w:rsidRDefault="003C7AB3" w:rsidP="003C7AB3">
      <w:pPr>
        <w:rPr>
          <w:rFonts w:hint="eastAsia"/>
        </w:rPr>
      </w:pPr>
    </w:p>
    <w:sectPr w:rsidR="003C7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B3"/>
    <w:rsid w:val="003C7AB3"/>
    <w:rsid w:val="00457FD9"/>
    <w:rsid w:val="00F7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A02B6"/>
  <w15:chartTrackingRefBased/>
  <w15:docId w15:val="{D957ECD7-9C09-4CB4-BE4F-E0250529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B3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C7A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2021-11-29T11:41:00Z</dcterms:created>
  <dcterms:modified xsi:type="dcterms:W3CDTF">2021-11-29T11:44:00Z</dcterms:modified>
</cp:coreProperties>
</file>