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方正小标宋简体" w:hAnsi="Times New Roman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bCs w:val="0"/>
          <w:color w:val="auto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现本人承诺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月自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shd w:val="clear" w:color="auto" w:fill="FFFFFF"/>
        </w:rPr>
        <w:t>（学校名称）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宋体" w:hAnsi="宋体" w:eastAsia="宋体" w:cs="宋体"/>
          <w:b w:val="0"/>
          <w:bCs w:val="0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灵石县人民院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本人对上述信息的真实性负责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B6D34AE"/>
    <w:rsid w:val="2F907B7B"/>
    <w:rsid w:val="3B9C586A"/>
    <w:rsid w:val="419341BA"/>
    <w:rsid w:val="46213F80"/>
    <w:rsid w:val="4D4E49BE"/>
    <w:rsid w:val="4FC714E4"/>
    <w:rsid w:val="51D903F3"/>
    <w:rsid w:val="51F21085"/>
    <w:rsid w:val="5BD35098"/>
    <w:rsid w:val="62C90C63"/>
    <w:rsid w:val="67627CBC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小丢家</cp:lastModifiedBy>
  <cp:lastPrinted>2020-11-11T00:30:00Z</cp:lastPrinted>
  <dcterms:modified xsi:type="dcterms:W3CDTF">2021-08-04T23:29:23Z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