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年长岛综合试验区事业单位公开招聘工作人员应聘须知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年长岛综合试验区官网事业单位公开招聘工作人员简章》（以下简称《简章》）规定的条件及招聘岗位资格条件者，均可应聘。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年4月</w:t>
      </w:r>
      <w:r>
        <w:rPr>
          <w:rFonts w:hint="eastAsia" w:ascii="仿宋_GB2312" w:hAnsi="黑体" w:eastAsia="仿宋_GB2312"/>
          <w:sz w:val="32"/>
          <w:szCs w:val="32"/>
          <w:lang w:val="en-US" w:eastAsia="zh-CN"/>
        </w:rPr>
        <w:t>25</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4.对报考所需的资格资质证书、长岛户籍取得时间、时效有何要求？专业工作经历等相关工作经历时间如何认定？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ascii="仿宋_GB2312" w:hAnsi="仿宋" w:eastAsia="仿宋_GB2312"/>
          <w:sz w:val="32"/>
          <w:szCs w:val="32"/>
        </w:rPr>
        <w:t>1</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的国（境）外学历学位认证书）、长岛户籍，应聘人员均须于202</w:t>
      </w:r>
      <w:r>
        <w:rPr>
          <w:rFonts w:ascii="仿宋_GB2312" w:hAnsi="仿宋" w:eastAsia="仿宋_GB2312"/>
          <w:sz w:val="32"/>
          <w:szCs w:val="32"/>
        </w:rPr>
        <w:t>1</w:t>
      </w:r>
      <w:r>
        <w:rPr>
          <w:rFonts w:hint="eastAsia" w:ascii="仿宋_GB2312" w:hAnsi="仿宋" w:eastAsia="仿宋_GB2312"/>
          <w:sz w:val="32"/>
          <w:szCs w:val="32"/>
        </w:rPr>
        <w:t>年4月</w:t>
      </w:r>
      <w:r>
        <w:rPr>
          <w:rFonts w:hint="eastAsia" w:ascii="仿宋_GB2312" w:hAnsi="黑体" w:eastAsia="仿宋_GB2312"/>
          <w:sz w:val="32"/>
          <w:szCs w:val="32"/>
          <w:lang w:val="en-US" w:eastAsia="zh-CN"/>
        </w:rPr>
        <w:t>24</w:t>
      </w:r>
      <w:r>
        <w:rPr>
          <w:rFonts w:hint="eastAsia" w:ascii="仿宋_GB2312" w:hAnsi="仿宋" w:eastAsia="仿宋_GB2312"/>
          <w:sz w:val="32"/>
          <w:szCs w:val="32"/>
        </w:rPr>
        <w:t>日（含）之前取得，且在现场资格审查、考察、办理聘用手续等期间该证件均有效。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 w:eastAsia="仿宋_GB2312"/>
          <w:sz w:val="32"/>
          <w:szCs w:val="32"/>
        </w:rPr>
        <w:t>4月</w:t>
      </w:r>
      <w:r>
        <w:rPr>
          <w:rFonts w:hint="eastAsia" w:ascii="仿宋_GB2312" w:hAnsi="黑体" w:eastAsia="仿宋_GB2312"/>
          <w:sz w:val="32"/>
          <w:szCs w:val="32"/>
          <w:lang w:val="en-US" w:eastAsia="zh-CN"/>
        </w:rPr>
        <w:t>24</w:t>
      </w:r>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符合享受减免考务费用的人员，须将相应材料拍照后，将照片以电子邮件附件形式发送至邮箱：ytcdrlzyk@yt.shandong.cn，邮件主题须为：“笔试费用减免+考生姓名+身份证号”。发送材料包括：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ascii="仿宋_GB2312" w:hAnsi="仿宋" w:eastAsia="仿宋_GB2312"/>
          <w:sz w:val="32"/>
          <w:szCs w:val="32"/>
        </w:rPr>
        <w:t>4</w:t>
      </w:r>
      <w:r>
        <w:rPr>
          <w:rFonts w:hint="eastAsia" w:ascii="仿宋_GB2312" w:hAnsi="仿宋" w:eastAsia="仿宋_GB2312"/>
          <w:sz w:val="32"/>
          <w:szCs w:val="32"/>
        </w:rPr>
        <w:t>月</w:t>
      </w:r>
      <w:r>
        <w:rPr>
          <w:rFonts w:hint="eastAsia" w:ascii="仿宋_GB2312" w:hAnsi="仿宋" w:eastAsia="仿宋_GB2312"/>
          <w:sz w:val="32"/>
          <w:szCs w:val="32"/>
          <w:lang w:val="en-US" w:eastAsia="zh-CN"/>
        </w:rPr>
        <w:t>29</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前发送，以邮箱显示接收时间为准。邮件发送成功后，请尽快于工作时间内致电0535-3213585确认邮件收到情况。免笔试考务费认定结果以电子邮件反馈。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外省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pacing w:line="560" w:lineRule="exact"/>
        <w:ind w:firstLine="643" w:firstLineChars="200"/>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widowControl/>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“应届高校毕业生”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须提交身份证、学校核发的就业推荐表（或学校相关部门出具的学历学位证明或教育部学籍在线验证报告），</w:t>
      </w:r>
      <w:r>
        <w:rPr>
          <w:rFonts w:hint="eastAsia" w:ascii="仿宋_GB2312" w:hAnsi="仿宋_GB2312" w:eastAsia="仿宋_GB2312" w:cs="仿宋_GB2312"/>
          <w:kern w:val="0"/>
          <w:sz w:val="32"/>
          <w:szCs w:val="32"/>
        </w:rPr>
        <w:t>就读期间个人档案、组织关系保管在就读院校（或科研机构）的书面承诺</w:t>
      </w:r>
      <w:r>
        <w:rPr>
          <w:rFonts w:hint="eastAsia" w:ascii="仿宋_GB2312" w:hAnsi="仿宋_GB2312" w:eastAsia="仿宋_GB2312" w:cs="仿宋_GB2312"/>
          <w:color w:val="000000" w:themeColor="text1"/>
          <w:kern w:val="0"/>
          <w:sz w:val="32"/>
          <w:szCs w:val="32"/>
          <w14:textFill>
            <w14:solidFill>
              <w14:schemeClr w14:val="tx1"/>
            </w14:solidFill>
          </w14:textFill>
        </w:rPr>
        <w:t>，已经就业或签订就业协议书的还须提供具有用人管理权限部门或单位出具的同意报考证明信或解约函。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年离校时和在国家规定择业期（二年）内未曾落实工作单位的普通高校毕业生提供档案存放证明〔</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w:t>
      </w:r>
      <w:r>
        <w:rPr>
          <w:rFonts w:hint="eastAsia" w:ascii="仿宋_GB2312" w:hAnsi="仿宋_GB2312" w:eastAsia="仿宋_GB2312" w:cs="仿宋_GB2312"/>
          <w:sz w:val="32"/>
          <w:szCs w:val="32"/>
        </w:rPr>
        <w:t>留学人员</w:t>
      </w:r>
      <w:r>
        <w:rPr>
          <w:rFonts w:hint="eastAsia" w:ascii="仿宋_GB2312" w:hAnsi="仿宋_GB2312" w:eastAsia="仿宋_GB2312" w:cs="仿宋_GB2312"/>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未曾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参加服务基层四项目人员提供</w:t>
      </w:r>
      <w:r>
        <w:rPr>
          <w:rFonts w:hint="eastAsia" w:ascii="仿宋_GB2312" w:eastAsia="仿宋_GB2312"/>
          <w:sz w:val="32"/>
          <w:szCs w:val="32"/>
        </w:rPr>
        <w:t>本人学历证书、相应学位证书、身份证、</w:t>
      </w:r>
      <w:r>
        <w:rPr>
          <w:rFonts w:hint="eastAsia" w:ascii="仿宋_GB2312" w:hAnsi="仿宋_GB2312" w:eastAsia="仿宋_GB2312" w:cs="仿宋_GB2312"/>
          <w:kern w:val="0"/>
          <w:sz w:val="32"/>
          <w:szCs w:val="32"/>
        </w:rPr>
        <w:t>参加相应项目及考核合格的证明材料和</w:t>
      </w:r>
      <w:r>
        <w:rPr>
          <w:rFonts w:ascii="仿宋_GB2312" w:hAnsi="仿宋_GB2312" w:eastAsia="仿宋_GB2312" w:cs="仿宋_GB2312"/>
          <w:kern w:val="0"/>
          <w:sz w:val="32"/>
          <w:szCs w:val="32"/>
        </w:rPr>
        <w:t>服务期满且考核合格后2年内未曾落实工作单位的</w:t>
      </w:r>
      <w:r>
        <w:rPr>
          <w:rFonts w:hint="eastAsia" w:ascii="仿宋_GB2312" w:hAnsi="仿宋_GB2312" w:eastAsia="仿宋_GB2312" w:cs="仿宋_GB2312"/>
          <w:kern w:val="0"/>
          <w:sz w:val="32"/>
          <w:szCs w:val="32"/>
        </w:rPr>
        <w:t>个人书面承诺书。</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2021年全日制普通高校毕业生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w:t>
      </w:r>
      <w:r>
        <w:rPr>
          <w:rFonts w:hint="eastAsia" w:ascii="仿宋_GB2312" w:hAnsi="仿宋" w:eastAsia="仿宋_GB2312"/>
          <w:sz w:val="32"/>
          <w:szCs w:val="32"/>
        </w:rPr>
        <w:t>在职事业单位人员</w:t>
      </w:r>
      <w:r>
        <w:rPr>
          <w:rFonts w:hint="eastAsia" w:ascii="仿宋_GB2312" w:hAnsi="仿宋_GB2312" w:eastAsia="仿宋_GB2312" w:cs="仿宋_GB2312"/>
          <w:kern w:val="0"/>
          <w:sz w:val="32"/>
          <w:szCs w:val="32"/>
        </w:rPr>
        <w:t>报考须所在单位和县级以</w:t>
      </w:r>
      <w:r>
        <w:rPr>
          <w:rFonts w:hint="eastAsia" w:ascii="仿宋_GB2312" w:hAnsi="仿宋" w:eastAsia="仿宋_GB2312"/>
          <w:sz w:val="32"/>
          <w:szCs w:val="32"/>
        </w:rPr>
        <w:t>具有人事管理权限部门或单位</w:t>
      </w:r>
      <w:r>
        <w:rPr>
          <w:rFonts w:hint="eastAsia" w:ascii="仿宋_GB2312" w:hAnsi="仿宋_GB2312" w:eastAsia="仿宋_GB2312" w:cs="仿宋_GB2312"/>
          <w:kern w:val="0"/>
          <w:sz w:val="32"/>
          <w:szCs w:val="32"/>
        </w:rPr>
        <w:t>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年长岛综合试验区</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26.现场资格审查时，未能在规定时间内提交齐全指定材料，可否延期补交有关材料？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进入现场资格审查范围人员名单和包含递补情况的面试人员名单均在长岛综合试验区官网公布。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 现场资格审查、考试和体检时，疫情防控注意事项有哪些?</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（一）现场资格审查、考试或体检前</w:t>
      </w:r>
      <w:r>
        <w:rPr>
          <w:rFonts w:hint="eastAsia" w:ascii="仿宋_GB2312" w:hAnsi="黑体" w:eastAsia="仿宋_GB2312"/>
          <w:sz w:val="32"/>
          <w:szCs w:val="32"/>
          <w:lang w:val="en-US" w:eastAsia="zh-CN"/>
        </w:rPr>
        <w:t>28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w:t>
      </w:r>
      <w:bookmarkStart w:id="0" w:name="_GoBack"/>
      <w:bookmarkEnd w:id="0"/>
      <w:r>
        <w:rPr>
          <w:rFonts w:hint="eastAsia" w:ascii="仿宋_GB2312" w:eastAsia="仿宋_GB2312"/>
          <w:sz w:val="32"/>
          <w:szCs w:val="32"/>
        </w:rPr>
        <w:t>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向招聘主管机关</w:t>
      </w:r>
      <w:r>
        <w:rPr>
          <w:rFonts w:hint="eastAsia" w:ascii="仿宋_GB2312" w:hAnsi="仿宋" w:eastAsia="仿宋_GB2312" w:cs="仿宋"/>
          <w:sz w:val="32"/>
          <w:szCs w:val="32"/>
        </w:rPr>
        <w:t>报告</w:t>
      </w:r>
      <w:r>
        <w:rPr>
          <w:rFonts w:hint="eastAsia" w:ascii="仿宋" w:hAnsi="仿宋" w:eastAsia="仿宋" w:cs="仿宋"/>
          <w:sz w:val="32"/>
          <w:szCs w:val="32"/>
        </w:rPr>
        <w:t>（体检时向招聘单位主管部门报告）</w:t>
      </w:r>
      <w:r>
        <w:rPr>
          <w:rFonts w:hint="eastAsia" w:ascii="仿宋_GB2312" w:hAnsi="仿宋" w:eastAsia="仿宋_GB2312" w:cs="仿宋"/>
          <w:sz w:val="32"/>
          <w:szCs w:val="32"/>
        </w:rPr>
        <w:t>，并尽快自行就诊排查，</w:t>
      </w:r>
      <w:r>
        <w:rPr>
          <w:rFonts w:hint="eastAsia" w:ascii="仿宋" w:hAnsi="仿宋" w:eastAsia="仿宋" w:cs="仿宋"/>
          <w:sz w:val="32"/>
          <w:szCs w:val="32"/>
        </w:rPr>
        <w:t>招聘主管机关（招聘单位主管部门）</w:t>
      </w:r>
      <w:r>
        <w:rPr>
          <w:rFonts w:hint="eastAsia" w:ascii="仿宋_GB2312" w:hAnsi="仿宋" w:eastAsia="仿宋_GB2312" w:cs="仿宋"/>
          <w:sz w:val="32"/>
          <w:szCs w:val="32"/>
        </w:rPr>
        <w:t>将根据防疫部门工作要求，综合研判并通知应聘人员能否正常参加，如具备参加条件，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w:t>
      </w:r>
      <w:r>
        <w:rPr>
          <w:rFonts w:ascii="仿宋_GB2312" w:hAnsi="宋体" w:eastAsia="仿宋_GB2312" w:cs="宋体"/>
          <w:sz w:val="32"/>
          <w:szCs w:val="32"/>
        </w:rPr>
        <w:t>7</w:t>
      </w:r>
      <w:r>
        <w:rPr>
          <w:rFonts w:hint="eastAsia" w:ascii="仿宋_GB2312" w:hAnsi="宋体" w:eastAsia="仿宋_GB2312" w:cs="宋体"/>
          <w:sz w:val="32"/>
          <w:szCs w:val="32"/>
        </w:rPr>
        <w:t>日内有效核酸检测阴性证明。</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提交《应聘人员健康承诺书》、</w:t>
      </w:r>
      <w:r>
        <w:rPr>
          <w:rFonts w:hint="eastAsia" w:ascii="仿宋_GB2312" w:eastAsia="仿宋_GB2312"/>
          <w:b/>
          <w:sz w:val="32"/>
          <w:szCs w:val="32"/>
        </w:rPr>
        <w:t>山东省电子健康通行码（绿码,原则上不允许使用手机截屏或纸质打印健康通行码）</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pStyle w:val="6"/>
        <w:widowControl/>
        <w:spacing w:after="0" w:line="560" w:lineRule="exact"/>
        <w:ind w:firstLine="640" w:firstLineChars="200"/>
        <w:rPr>
          <w:rFonts w:ascii="仿宋_GB2312" w:hAnsi="仿宋" w:eastAsia="仿宋_GB2312"/>
          <w:kern w:val="2"/>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29.违纪违规应聘人员如何处理？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咨询招聘简章、报考岗位有关问题，请联系电话：0535-3213585。</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咨询报名系统技术问题，请联系烟台市人力资源考试中心：0535-6683333。监督电话：0535-3212251。</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kern w:val="0"/>
          <w:sz w:val="32"/>
          <w:szCs w:val="32"/>
        </w:rPr>
        <w:t>温馨提示：本次202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年烟台市市直及区市事业单位综合类岗位公开招聘，笔试安排在5月22日进行。据了解，省内其他事业单位综合类岗位笔试也有安排在5月22日进行的。请应聘人员根据自身情况，慎重选择合适岗位报考。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A465C"/>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9E24F7"/>
    <w:rsid w:val="00A12FD8"/>
    <w:rsid w:val="00A1701A"/>
    <w:rsid w:val="00A708FB"/>
    <w:rsid w:val="00AA1A19"/>
    <w:rsid w:val="00AE0B81"/>
    <w:rsid w:val="00B04976"/>
    <w:rsid w:val="00B07ED5"/>
    <w:rsid w:val="00B13C2B"/>
    <w:rsid w:val="00B3075D"/>
    <w:rsid w:val="00B36D02"/>
    <w:rsid w:val="00B61218"/>
    <w:rsid w:val="00B66379"/>
    <w:rsid w:val="00B8421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53C95"/>
    <w:rsid w:val="1A7A3546"/>
    <w:rsid w:val="1A886F70"/>
    <w:rsid w:val="1AB57166"/>
    <w:rsid w:val="1AC20333"/>
    <w:rsid w:val="1AC751D5"/>
    <w:rsid w:val="1AE97623"/>
    <w:rsid w:val="1AF87A63"/>
    <w:rsid w:val="1B04051D"/>
    <w:rsid w:val="1B2E6881"/>
    <w:rsid w:val="1B8240BF"/>
    <w:rsid w:val="1CE15BA0"/>
    <w:rsid w:val="1D0769D6"/>
    <w:rsid w:val="1D6C1D80"/>
    <w:rsid w:val="1D860450"/>
    <w:rsid w:val="1DE419E2"/>
    <w:rsid w:val="1E231823"/>
    <w:rsid w:val="1E337263"/>
    <w:rsid w:val="1E5D6D6A"/>
    <w:rsid w:val="1EFC5DE0"/>
    <w:rsid w:val="1F4417CF"/>
    <w:rsid w:val="1FEE1CEB"/>
    <w:rsid w:val="20792ABF"/>
    <w:rsid w:val="20A75580"/>
    <w:rsid w:val="20DF6AF1"/>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C405657"/>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4C97AF5"/>
    <w:rsid w:val="6539216D"/>
    <w:rsid w:val="65640C52"/>
    <w:rsid w:val="65B7255F"/>
    <w:rsid w:val="668D572F"/>
    <w:rsid w:val="66AC43D7"/>
    <w:rsid w:val="66CE54C6"/>
    <w:rsid w:val="66EF61DE"/>
    <w:rsid w:val="67624AC2"/>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5A7D14"/>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1116</Words>
  <Characters>6362</Characters>
  <Lines>53</Lines>
  <Paragraphs>14</Paragraphs>
  <TotalTime>57</TotalTime>
  <ScaleCrop>false</ScaleCrop>
  <LinksUpToDate>false</LinksUpToDate>
  <CharactersWithSpaces>7464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张贵山</cp:lastModifiedBy>
  <cp:lastPrinted>2021-04-20T06:06:23Z</cp:lastPrinted>
  <dcterms:modified xsi:type="dcterms:W3CDTF">2021-04-20T06:27:50Z</dcterms:modified>
  <dc:title>问，参加2012年执业医师资格考试，成绩合格，但未发放医师资格证书的，可否报考相关岗位？资格审查时需提供什么材料？</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60060CD386904A2FB43D043C42C17B33</vt:lpwstr>
  </property>
</Properties>
</file>