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351A91" w:rsidRPr="003C37FA" w:rsidRDefault="00351A91" w:rsidP="008017E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3C37FA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3C37FA">
        <w:rPr>
          <w:rFonts w:ascii="Times New Roman" w:eastAsia="方正小标宋简体" w:hAnsi="Times New Roman" w:cs="方正小标宋简体" w:hint="eastAsia"/>
          <w:sz w:val="36"/>
          <w:szCs w:val="36"/>
        </w:rPr>
        <w:t>年度宿城一中宿马学校公开招聘教师岗位汇总表</w:t>
      </w: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291"/>
        <w:gridCol w:w="992"/>
        <w:gridCol w:w="2126"/>
        <w:gridCol w:w="992"/>
        <w:gridCol w:w="993"/>
        <w:gridCol w:w="1878"/>
        <w:gridCol w:w="1308"/>
        <w:gridCol w:w="960"/>
        <w:gridCol w:w="992"/>
        <w:gridCol w:w="1463"/>
      </w:tblGrid>
      <w:tr w:rsidR="00351A91" w:rsidRPr="0058796C">
        <w:trPr>
          <w:trHeight w:val="548"/>
          <w:jc w:val="center"/>
        </w:trPr>
        <w:tc>
          <w:tcPr>
            <w:tcW w:w="2112" w:type="dxa"/>
            <w:vMerge w:val="restart"/>
            <w:vAlign w:val="center"/>
          </w:tcPr>
          <w:bookmarkEnd w:id="0"/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91" w:type="dxa"/>
            <w:vMerge w:val="restart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7297" w:type="dxa"/>
            <w:gridSpan w:val="5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960" w:type="dxa"/>
          </w:tcPr>
          <w:p w:rsidR="00351A91" w:rsidRPr="0058796C" w:rsidRDefault="00351A91" w:rsidP="003272B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51A91" w:rsidRPr="003C37FA" w:rsidRDefault="00351A91" w:rsidP="003272B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463" w:type="dxa"/>
            <w:vMerge w:val="restart"/>
            <w:vAlign w:val="center"/>
          </w:tcPr>
          <w:p w:rsidR="00351A91" w:rsidRPr="003C37FA" w:rsidRDefault="00351A91" w:rsidP="003272B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351A91" w:rsidRPr="0058796C">
        <w:trPr>
          <w:trHeight w:val="883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专</w:t>
            </w:r>
            <w:r w:rsidRPr="003C37F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  <w:r w:rsidRPr="003C37F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78" w:type="dxa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8" w:type="dxa"/>
            <w:vAlign w:val="center"/>
          </w:tcPr>
          <w:p w:rsidR="00351A91" w:rsidRPr="003C37FA" w:rsidRDefault="00351A91" w:rsidP="003272B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其</w:t>
            </w:r>
            <w:r w:rsidRPr="003C37FA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960" w:type="dxa"/>
            <w:vAlign w:val="center"/>
          </w:tcPr>
          <w:p w:rsidR="00351A91" w:rsidRPr="003C37FA" w:rsidRDefault="00351A91" w:rsidP="008017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笔试</w:t>
            </w:r>
          </w:p>
          <w:p w:rsidR="00351A91" w:rsidRPr="0058796C" w:rsidRDefault="00351A91" w:rsidP="008017EB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C37FA">
              <w:rPr>
                <w:rFonts w:ascii="Times New Roman" w:hAnsi="宋体" w:cs="宋体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992" w:type="dxa"/>
            <w:vMerge/>
          </w:tcPr>
          <w:p w:rsidR="00351A91" w:rsidRPr="003C37FA" w:rsidRDefault="00351A91" w:rsidP="003272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351A91" w:rsidRPr="003C37FA" w:rsidRDefault="00351A91" w:rsidP="003272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760"/>
          <w:jc w:val="center"/>
        </w:trPr>
        <w:tc>
          <w:tcPr>
            <w:tcW w:w="2112" w:type="dxa"/>
            <w:vMerge w:val="restart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宿城一中宿马学校</w:t>
            </w: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/>
                <w:kern w:val="0"/>
              </w:rPr>
              <w:t>5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汉语言文学、汉语言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学士及以上</w:t>
            </w:r>
          </w:p>
        </w:tc>
        <w:tc>
          <w:tcPr>
            <w:tcW w:w="1878" w:type="dxa"/>
            <w:vMerge w:val="restart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大学本科毕业生</w:t>
            </w:r>
            <w:r w:rsidRPr="003C37FA">
              <w:rPr>
                <w:rFonts w:ascii="Times New Roman" w:eastAsia="方正仿宋_GBK" w:hAnsi="Times New Roman" w:cs="Times New Roman"/>
                <w:kern w:val="0"/>
              </w:rPr>
              <w:t>30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周岁以下，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硕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士研究生</w:t>
            </w:r>
            <w:r w:rsidRPr="003C37FA">
              <w:rPr>
                <w:rFonts w:ascii="Times New Roman" w:eastAsia="方正仿宋_GBK" w:hAnsi="Times New Roman" w:cs="Times New Roman"/>
                <w:kern w:val="0"/>
              </w:rPr>
              <w:t>33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周岁以下，博士研究生</w:t>
            </w:r>
            <w:r w:rsidRPr="003C37FA">
              <w:rPr>
                <w:rFonts w:ascii="Times New Roman" w:eastAsia="方正仿宋_GBK" w:hAnsi="Times New Roman" w:cs="Times New Roman"/>
                <w:kern w:val="0"/>
              </w:rPr>
              <w:t>35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周岁以下。具有</w:t>
            </w:r>
            <w:r w:rsidRPr="003C37FA">
              <w:rPr>
                <w:rFonts w:ascii="Times New Roman" w:eastAsia="方正仿宋_GBK" w:hAnsi="Times New Roman" w:cs="Times New Roman"/>
                <w:kern w:val="0"/>
              </w:rPr>
              <w:t>5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年以上高中教育教学经历的在职教师，大学本科以上学历（起始学历为本科）的年龄不超过</w:t>
            </w:r>
            <w:r w:rsidRPr="003C37FA">
              <w:rPr>
                <w:rFonts w:ascii="Times New Roman" w:eastAsia="方正仿宋_GBK" w:hAnsi="Times New Roman" w:cs="Times New Roman"/>
                <w:kern w:val="0"/>
              </w:rPr>
              <w:t>35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周岁，如是省、市教坛新星，省、市学科带头人、骨干教师、教育主管部门举办的教学优质课评选省级二等奖以上获得者，年龄不超过</w:t>
            </w:r>
            <w:r w:rsidRPr="003C37FA">
              <w:rPr>
                <w:rFonts w:ascii="Times New Roman" w:eastAsia="方正仿宋_GBK" w:hAnsi="Times New Roman" w:cs="Times New Roman"/>
                <w:kern w:val="0"/>
              </w:rPr>
              <w:t>38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周岁。</w:t>
            </w:r>
          </w:p>
        </w:tc>
        <w:tc>
          <w:tcPr>
            <w:tcW w:w="1308" w:type="dxa"/>
            <w:vMerge w:val="restart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具有报考岗位相应学科的高中教师资格证</w:t>
            </w: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语文</w:t>
            </w:r>
          </w:p>
        </w:tc>
        <w:tc>
          <w:tcPr>
            <w:tcW w:w="992" w:type="dxa"/>
            <w:vMerge w:val="restart"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笔试内容为该学科高中阶段课程标准和高考大纲所规的内容。</w:t>
            </w:r>
          </w:p>
        </w:tc>
        <w:tc>
          <w:tcPr>
            <w:tcW w:w="1463" w:type="dxa"/>
            <w:vMerge w:val="restart"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Times New Roman"/>
                <w:kern w:val="0"/>
              </w:rPr>
              <w:t>0557-3917805</w:t>
            </w:r>
          </w:p>
        </w:tc>
      </w:tr>
      <w:tr w:rsidR="00351A91" w:rsidRPr="0058796C">
        <w:trPr>
          <w:trHeight w:val="685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Times New Roman"/>
                <w:kern w:val="0"/>
              </w:rPr>
              <w:t>4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数学与应用数学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学士及以上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数学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696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/>
                <w:kern w:val="0"/>
              </w:rPr>
              <w:t>5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英语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学士及以上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英语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706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Times New Roman"/>
                <w:kern w:val="0"/>
              </w:rPr>
              <w:t>2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物理学、应用物理学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学士及以上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物理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702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Times New Roman"/>
                <w:kern w:val="0"/>
              </w:rPr>
              <w:t>2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化学</w:t>
            </w:r>
            <w:r>
              <w:rPr>
                <w:rFonts w:ascii="Times New Roman" w:eastAsia="方正仿宋_GBK" w:hAnsi="Times New Roman" w:cs="方正仿宋_GBK" w:hint="eastAsia"/>
                <w:kern w:val="0"/>
              </w:rPr>
              <w:t>、应用化学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A93723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学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化学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697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Times New Roman"/>
                <w:kern w:val="0"/>
              </w:rPr>
              <w:t>1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思想政治教育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学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政治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708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Times New Roman"/>
                <w:kern w:val="0"/>
              </w:rPr>
              <w:t>1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A93723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历史学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学</w:t>
            </w: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历史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  <w:tr w:rsidR="00351A91" w:rsidRPr="0058796C">
        <w:trPr>
          <w:trHeight w:val="832"/>
          <w:jc w:val="center"/>
        </w:trPr>
        <w:tc>
          <w:tcPr>
            <w:tcW w:w="2112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291" w:type="dxa"/>
            <w:vAlign w:val="center"/>
          </w:tcPr>
          <w:p w:rsidR="00351A91" w:rsidRPr="003C37FA" w:rsidRDefault="00351A91" w:rsidP="003C37FA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专业技术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Times New Roman"/>
                <w:kern w:val="0"/>
              </w:rPr>
              <w:t>1</w:t>
            </w:r>
          </w:p>
        </w:tc>
        <w:tc>
          <w:tcPr>
            <w:tcW w:w="2126" w:type="dxa"/>
            <w:vAlign w:val="center"/>
          </w:tcPr>
          <w:p w:rsidR="00351A91" w:rsidRPr="003C37FA" w:rsidRDefault="00351A91" w:rsidP="00A93723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计算机科学与技术</w:t>
            </w:r>
          </w:p>
        </w:tc>
        <w:tc>
          <w:tcPr>
            <w:tcW w:w="992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学士及以上</w:t>
            </w:r>
          </w:p>
        </w:tc>
        <w:tc>
          <w:tcPr>
            <w:tcW w:w="187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1308" w:type="dxa"/>
            <w:vMerge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</w:p>
        </w:tc>
        <w:tc>
          <w:tcPr>
            <w:tcW w:w="960" w:type="dxa"/>
            <w:vAlign w:val="center"/>
          </w:tcPr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信息</w:t>
            </w:r>
          </w:p>
          <w:p w:rsidR="00351A91" w:rsidRPr="003C37FA" w:rsidRDefault="00351A91" w:rsidP="003C37F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 w:rsidRPr="003C37FA">
              <w:rPr>
                <w:rFonts w:ascii="Times New Roman" w:eastAsia="方正仿宋_GBK" w:hAnsi="Times New Roman" w:cs="方正仿宋_GBK" w:hint="eastAsia"/>
                <w:kern w:val="0"/>
              </w:rPr>
              <w:t>技术</w:t>
            </w:r>
          </w:p>
        </w:tc>
        <w:tc>
          <w:tcPr>
            <w:tcW w:w="992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351A91" w:rsidRPr="003C37FA" w:rsidRDefault="00351A91" w:rsidP="008017E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51A91" w:rsidRPr="003C37FA" w:rsidRDefault="00351A91" w:rsidP="003C37FA">
      <w:pPr>
        <w:rPr>
          <w:rFonts w:ascii="Times New Roman" w:eastAsia="方正仿宋_GBK" w:hAnsi="Times New Roman" w:cs="Times New Roman" w:hint="eastAsia"/>
          <w:sz w:val="32"/>
          <w:szCs w:val="32"/>
        </w:rPr>
      </w:pPr>
    </w:p>
    <w:sectPr w:rsidR="00351A91" w:rsidRPr="003C37FA" w:rsidSect="00266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DB" w:rsidRDefault="000A7ADB" w:rsidP="00812F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7ADB" w:rsidRDefault="000A7ADB" w:rsidP="00812F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DB" w:rsidRDefault="000A7ADB" w:rsidP="00812F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7ADB" w:rsidRDefault="000A7ADB" w:rsidP="00812F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E3"/>
    <w:rsid w:val="000220A3"/>
    <w:rsid w:val="000A7ADB"/>
    <w:rsid w:val="000D419D"/>
    <w:rsid w:val="000F469D"/>
    <w:rsid w:val="001335EC"/>
    <w:rsid w:val="00170624"/>
    <w:rsid w:val="00173BCD"/>
    <w:rsid w:val="0018199A"/>
    <w:rsid w:val="00195B73"/>
    <w:rsid w:val="001E5804"/>
    <w:rsid w:val="00204A2A"/>
    <w:rsid w:val="00233BD9"/>
    <w:rsid w:val="00251871"/>
    <w:rsid w:val="00266036"/>
    <w:rsid w:val="002C0E57"/>
    <w:rsid w:val="002C3EFB"/>
    <w:rsid w:val="00320456"/>
    <w:rsid w:val="003272B6"/>
    <w:rsid w:val="003361E3"/>
    <w:rsid w:val="00351A91"/>
    <w:rsid w:val="003C37FA"/>
    <w:rsid w:val="004B58B2"/>
    <w:rsid w:val="0052351A"/>
    <w:rsid w:val="00550F00"/>
    <w:rsid w:val="00572084"/>
    <w:rsid w:val="00575AAA"/>
    <w:rsid w:val="0057633A"/>
    <w:rsid w:val="0058796C"/>
    <w:rsid w:val="005A0940"/>
    <w:rsid w:val="005A4125"/>
    <w:rsid w:val="005B7FDA"/>
    <w:rsid w:val="00615062"/>
    <w:rsid w:val="006B0714"/>
    <w:rsid w:val="0075241F"/>
    <w:rsid w:val="00764C76"/>
    <w:rsid w:val="007B1E2C"/>
    <w:rsid w:val="008017EB"/>
    <w:rsid w:val="00812F77"/>
    <w:rsid w:val="008172DC"/>
    <w:rsid w:val="008358DF"/>
    <w:rsid w:val="0091098D"/>
    <w:rsid w:val="009353CB"/>
    <w:rsid w:val="00A05C3A"/>
    <w:rsid w:val="00A279C8"/>
    <w:rsid w:val="00A93723"/>
    <w:rsid w:val="00AA2BB2"/>
    <w:rsid w:val="00AF4A9F"/>
    <w:rsid w:val="00B54C45"/>
    <w:rsid w:val="00B776A0"/>
    <w:rsid w:val="00B971BC"/>
    <w:rsid w:val="00C37A99"/>
    <w:rsid w:val="00CE194E"/>
    <w:rsid w:val="00D77FE7"/>
    <w:rsid w:val="00DB1C58"/>
    <w:rsid w:val="00E103FA"/>
    <w:rsid w:val="00E31DE2"/>
    <w:rsid w:val="00E81DED"/>
    <w:rsid w:val="00EA6C5A"/>
    <w:rsid w:val="00EF15C2"/>
    <w:rsid w:val="00F4228A"/>
    <w:rsid w:val="00F50BB8"/>
    <w:rsid w:val="00F9637E"/>
    <w:rsid w:val="00FA5CF0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EE2C8E-781D-4ACF-89B9-397A487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EF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1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12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12F77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5B7FDA"/>
    <w:rPr>
      <w:rFonts w:ascii="宋体" w:hAnsi="Courier New" w:cs="宋体"/>
    </w:rPr>
  </w:style>
  <w:style w:type="character" w:customStyle="1" w:styleId="Char1">
    <w:name w:val="纯文本 Char"/>
    <w:link w:val="a5"/>
    <w:uiPriority w:val="99"/>
    <w:locked/>
    <w:rsid w:val="005B7FDA"/>
    <w:rPr>
      <w:rFonts w:ascii="宋体" w:hAnsi="Courier New" w:cs="宋体"/>
      <w:sz w:val="21"/>
      <w:szCs w:val="21"/>
    </w:rPr>
  </w:style>
  <w:style w:type="paragraph" w:styleId="a6">
    <w:name w:val="Normal (Web)"/>
    <w:basedOn w:val="a"/>
    <w:uiPriority w:val="99"/>
    <w:rsid w:val="004B58B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Hyperlink"/>
    <w:uiPriority w:val="99"/>
    <w:rsid w:val="00FA5CF0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E81DED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8403D7"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曹开国</cp:lastModifiedBy>
  <cp:revision>25</cp:revision>
  <cp:lastPrinted>2020-06-08T00:01:00Z</cp:lastPrinted>
  <dcterms:created xsi:type="dcterms:W3CDTF">2019-03-22T07:06:00Z</dcterms:created>
  <dcterms:modified xsi:type="dcterms:W3CDTF">2020-06-08T07:27:00Z</dcterms:modified>
</cp:coreProperties>
</file>